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600" w:lineRule="exact"/>
        <w:jc w:val="center"/>
        <w:textAlignment w:val="auto"/>
        <w:rPr>
          <w:rFonts w:hint="eastAsia" w:ascii="方正小标宋简体" w:hAnsi="方正小标宋简体" w:eastAsia="方正小标宋简体" w:cs="方正小标宋简体"/>
          <w:sz w:val="44"/>
          <w:szCs w:val="44"/>
        </w:rPr>
      </w:pPr>
      <w:bookmarkStart w:id="0" w:name="_GoBack"/>
      <w:r>
        <w:rPr>
          <w:rFonts w:hint="eastAsia" w:ascii="方正小标宋简体" w:hAnsi="方正小标宋简体" w:eastAsia="方正小标宋简体" w:cs="方正小标宋简体"/>
          <w:sz w:val="44"/>
          <w:szCs w:val="44"/>
        </w:rPr>
        <w:t>乳源志联会党日主题活动‖“寻访红色文物，探寻历史印记”青少年暑期活动</w:t>
      </w:r>
    </w:p>
    <w:bookmarkEnd w:id="0"/>
    <w:p>
      <w:pPr>
        <w:rPr>
          <w:rFonts w:hint="eastAsia" w:ascii="仿宋_GB2312" w:hAnsi="仿宋_GB2312" w:eastAsia="仿宋_GB2312" w:cs="仿宋_GB2312"/>
          <w:sz w:val="32"/>
          <w:szCs w:val="32"/>
        </w:rPr>
      </w:pPr>
    </w:p>
    <w:p>
      <w:pPr>
        <w:ind w:firstLine="640" w:firstLineChars="200"/>
        <w:rPr>
          <w:rFonts w:hint="eastAsia" w:ascii="仿宋_GB2312" w:hAnsi="仿宋_GB2312" w:eastAsia="仿宋_GB2312" w:cs="仿宋_GB2312"/>
          <w:sz w:val="32"/>
          <w:szCs w:val="32"/>
        </w:rPr>
      </w:pPr>
      <w:r>
        <w:rPr>
          <w:rFonts w:hint="eastAsia" w:ascii="仿宋_GB2312" w:hAnsi="仿宋_GB2312" w:eastAsia="仿宋_GB2312" w:cs="仿宋_GB2312"/>
          <w:sz w:val="32"/>
          <w:szCs w:val="32"/>
        </w:rPr>
        <w:t>为了让孩子们更近距离地接触和体验家乡文化，感受祖国和家乡文化的丰富与优秀，感受家乡的变化和发展，激发了孩子们爱家乡、爱祖国、爱自然的情感。8月5日，团县委、乳源志联会党支部组织志愿者、文昌公园志愿服务V站雏鹰之声小小广播员开展了社会实践活动——参观世界过山瑶博物馆。让我们带着求知探索的心前往博物馆，欣赏凝固着历史的艺术瑰宝，文化可以看见，历史可以触摸，我们仿佛走进了一个月光宝盒，开启一场寻宝之旅。</w:t>
      </w:r>
    </w:p>
    <w:p>
      <w:pPr>
        <w:ind w:firstLine="640" w:firstLineChars="200"/>
        <w:rPr>
          <w:rFonts w:hint="eastAsia" w:ascii="仿宋_GB2312" w:hAnsi="仿宋_GB2312" w:eastAsia="仿宋_GB2312" w:cs="仿宋_GB2312"/>
          <w:sz w:val="32"/>
          <w:szCs w:val="32"/>
        </w:rPr>
      </w:pPr>
      <w:r>
        <w:rPr>
          <w:rFonts w:hint="eastAsia" w:ascii="仿宋_GB2312" w:hAnsi="仿宋_GB2312" w:eastAsia="仿宋_GB2312" w:cs="仿宋_GB2312"/>
          <w:sz w:val="32"/>
          <w:szCs w:val="32"/>
        </w:rPr>
        <w:t>活动中，博物馆讲解员带领同学参观了《岭南屋脊•世界瑶根》陈列展，让小朋友们近距离观赏文物，了解了许多历史文化知识，感受家乡历史文化的魅力。在参观博物馆的过程中，同学们仔细看、认真听、敞开谈，在文物、革命前辈及遗物中汲取精神养分。孩子们都睁大了眼睛看着各种各样的展品，在听着小小讲解员讲述介绍时，还小声地说出了自己的想法！孩子们凝望着人类文明的历史痕迹，好奇又惊叹！在小小讲解员的讲解下，孩子们知道每一件展品都有着他们自己神秘的“小故事”。</w:t>
      </w:r>
    </w:p>
    <w:p>
      <w:pPr>
        <w:ind w:firstLine="640" w:firstLineChars="200"/>
        <w:rPr>
          <w:rFonts w:hint="eastAsia" w:ascii="仿宋_GB2312" w:hAnsi="仿宋_GB2312" w:eastAsia="仿宋_GB2312" w:cs="仿宋_GB2312"/>
          <w:sz w:val="32"/>
          <w:szCs w:val="32"/>
        </w:rPr>
      </w:pPr>
      <w:r>
        <w:rPr>
          <w:rFonts w:hint="eastAsia" w:ascii="仿宋_GB2312" w:hAnsi="仿宋_GB2312" w:eastAsia="仿宋_GB2312" w:cs="仿宋_GB2312"/>
          <w:sz w:val="32"/>
          <w:szCs w:val="32"/>
        </w:rPr>
        <w:t>在听讲解环节，小小讲解员的话语铿锵有力、情感真挚，让同学们深受触动。“革命前辈们的付出实在太多了，以前生活条件那么艰苦，他们依然没有放弃，是我们学习的好榜样。”“我要学习老党员艰苦拼搏的精神，珍惜现在的生活。”“我要做一个对社会有贡献的人。” 同学们在参观过程中相互交流时说。</w:t>
      </w:r>
    </w:p>
    <w:p>
      <w:pPr>
        <w:ind w:firstLine="640" w:firstLineChars="200"/>
        <w:rPr>
          <w:rFonts w:hint="eastAsia" w:ascii="仿宋_GB2312" w:hAnsi="仿宋_GB2312" w:eastAsia="仿宋_GB2312" w:cs="仿宋_GB2312"/>
          <w:sz w:val="32"/>
          <w:szCs w:val="32"/>
        </w:rPr>
      </w:pPr>
      <w:r>
        <w:rPr>
          <w:rFonts w:hint="eastAsia" w:ascii="仿宋_GB2312" w:hAnsi="仿宋_GB2312" w:eastAsia="仿宋_GB2312" w:cs="仿宋_GB2312"/>
          <w:sz w:val="32"/>
          <w:szCs w:val="32"/>
        </w:rPr>
        <w:t>读万卷书，不如行万里路，博物馆之旅，增加了孩子们的知识储量、拓宽了孩子们的视野，激发了孩子们热爱祖国、热爱家乡、保护文物的美好情感。</w:t>
      </w:r>
    </w:p>
    <w:p>
      <w:pPr>
        <w:rPr>
          <w:rFonts w:hint="eastAsia" w:ascii="仿宋_GB2312" w:hAnsi="仿宋_GB2312" w:eastAsia="仿宋_GB2312" w:cs="仿宋_GB2312"/>
          <w:sz w:val="32"/>
          <w:szCs w:val="32"/>
          <w:lang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drawing>
          <wp:inline distT="0" distB="0" distL="114300" distR="114300">
            <wp:extent cx="5266690" cy="3950335"/>
            <wp:effectExtent l="0" t="0" r="10160" b="12065"/>
            <wp:docPr id="58" name="图片 58" descr="微信图片_202404120959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图片 58" descr="微信图片_20240412095940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950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drawing>
          <wp:inline distT="0" distB="0" distL="114300" distR="114300">
            <wp:extent cx="5266690" cy="3950335"/>
            <wp:effectExtent l="0" t="0" r="10160" b="12065"/>
            <wp:docPr id="57" name="图片 57" descr="微信图片_202404120959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" name="图片 57" descr="微信图片_20240412095944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950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drawing>
          <wp:inline distT="0" distB="0" distL="114300" distR="114300">
            <wp:extent cx="5266690" cy="3950335"/>
            <wp:effectExtent l="0" t="0" r="10160" b="12065"/>
            <wp:docPr id="56" name="图片 56" descr="微信图片_202404120959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图片 56" descr="微信图片_20240412095946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950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drawing>
          <wp:inline distT="0" distB="0" distL="114300" distR="114300">
            <wp:extent cx="5266690" cy="3950335"/>
            <wp:effectExtent l="0" t="0" r="10160" b="12065"/>
            <wp:docPr id="55" name="图片 55" descr="微信图片_202404120959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图片 55" descr="微信图片_20240412095949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950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drawing>
          <wp:inline distT="0" distB="0" distL="114300" distR="114300">
            <wp:extent cx="5266690" cy="3950335"/>
            <wp:effectExtent l="0" t="0" r="10160" b="12065"/>
            <wp:docPr id="54" name="图片 54" descr="微信图片_202404120959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图片 54" descr="微信图片_20240412095951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950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drawing>
          <wp:inline distT="0" distB="0" distL="114300" distR="114300">
            <wp:extent cx="5266690" cy="3950335"/>
            <wp:effectExtent l="0" t="0" r="10160" b="12065"/>
            <wp:docPr id="53" name="图片 53" descr="微信图片_202404120959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" name="图片 53" descr="微信图片_20240412095954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950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drawing>
          <wp:inline distT="0" distB="0" distL="114300" distR="114300">
            <wp:extent cx="5266690" cy="3950335"/>
            <wp:effectExtent l="0" t="0" r="10160" b="12065"/>
            <wp:docPr id="52" name="图片 52" descr="微信图片_202404121000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图片 52" descr="微信图片_20240412100000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950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drawing>
          <wp:inline distT="0" distB="0" distL="114300" distR="114300">
            <wp:extent cx="5266690" cy="3950335"/>
            <wp:effectExtent l="0" t="0" r="10160" b="12065"/>
            <wp:docPr id="51" name="图片 51" descr="微信图片_202404121000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图片 51" descr="微信图片_20240412100003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950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drawing>
          <wp:inline distT="0" distB="0" distL="114300" distR="114300">
            <wp:extent cx="5266690" cy="3950335"/>
            <wp:effectExtent l="0" t="0" r="10160" b="12065"/>
            <wp:docPr id="50" name="图片 50" descr="微信图片_202404121000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图片 50" descr="微信图片_20240412100005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950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drawing>
          <wp:inline distT="0" distB="0" distL="114300" distR="114300">
            <wp:extent cx="5266690" cy="3950335"/>
            <wp:effectExtent l="0" t="0" r="10160" b="12065"/>
            <wp:docPr id="49" name="图片 49" descr="微信图片_202404121000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图片 49" descr="微信图片_20240412100007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950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drawing>
          <wp:inline distT="0" distB="0" distL="114300" distR="114300">
            <wp:extent cx="5266690" cy="3950335"/>
            <wp:effectExtent l="0" t="0" r="10160" b="12065"/>
            <wp:docPr id="48" name="图片 48" descr="微信图片_202404121000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图片 48" descr="微信图片_20240412100010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950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drawing>
          <wp:inline distT="0" distB="0" distL="114300" distR="114300">
            <wp:extent cx="5266690" cy="3950335"/>
            <wp:effectExtent l="0" t="0" r="10160" b="12065"/>
            <wp:docPr id="47" name="图片 47" descr="微信图片_202404121000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图片 47" descr="微信图片_20240412100015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950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drawing>
          <wp:inline distT="0" distB="0" distL="114300" distR="114300">
            <wp:extent cx="5266690" cy="3950335"/>
            <wp:effectExtent l="0" t="0" r="10160" b="12065"/>
            <wp:docPr id="46" name="图片 46" descr="微信图片_202404121000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图片 46" descr="微信图片_20240412100021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950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drawing>
          <wp:inline distT="0" distB="0" distL="114300" distR="114300">
            <wp:extent cx="5266690" cy="3950335"/>
            <wp:effectExtent l="0" t="0" r="10160" b="12065"/>
            <wp:docPr id="45" name="图片 45" descr="微信图片_202404121000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图片 45" descr="微信图片_20240412100024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950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drawing>
          <wp:inline distT="0" distB="0" distL="114300" distR="114300">
            <wp:extent cx="5266690" cy="3950335"/>
            <wp:effectExtent l="0" t="0" r="10160" b="12065"/>
            <wp:docPr id="44" name="图片 44" descr="微信图片_202404121000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图片 44" descr="微信图片_20240412100027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950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drawing>
          <wp:inline distT="0" distB="0" distL="114300" distR="114300">
            <wp:extent cx="5266690" cy="3950335"/>
            <wp:effectExtent l="0" t="0" r="10160" b="12065"/>
            <wp:docPr id="43" name="图片 43" descr="微信图片_202404121000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图片 43" descr="微信图片_20240412100030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950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drawing>
          <wp:inline distT="0" distB="0" distL="114300" distR="114300">
            <wp:extent cx="5266690" cy="3950335"/>
            <wp:effectExtent l="0" t="0" r="10160" b="12065"/>
            <wp:docPr id="42" name="图片 42" descr="微信图片_202404121000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图片 42" descr="微信图片_20240412100033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950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drawing>
          <wp:inline distT="0" distB="0" distL="114300" distR="114300">
            <wp:extent cx="5266690" cy="3950335"/>
            <wp:effectExtent l="0" t="0" r="10160" b="12065"/>
            <wp:docPr id="41" name="图片 41" descr="微信图片_202404121000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图片 41" descr="微信图片_20240412100035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950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drawing>
          <wp:inline distT="0" distB="0" distL="114300" distR="114300">
            <wp:extent cx="5266690" cy="3950335"/>
            <wp:effectExtent l="0" t="0" r="10160" b="12065"/>
            <wp:docPr id="40" name="图片 40" descr="微信图片_202404121000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40" descr="微信图片_20240412100038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950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drawing>
          <wp:inline distT="0" distB="0" distL="114300" distR="114300">
            <wp:extent cx="5266690" cy="3950335"/>
            <wp:effectExtent l="0" t="0" r="10160" b="12065"/>
            <wp:docPr id="39" name="图片 39" descr="微信图片_202404121000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39" descr="微信图片_20240412100040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950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drawing>
          <wp:inline distT="0" distB="0" distL="114300" distR="114300">
            <wp:extent cx="5266690" cy="3950335"/>
            <wp:effectExtent l="0" t="0" r="10160" b="12065"/>
            <wp:docPr id="38" name="图片 38" descr="微信图片_202404121000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38" descr="微信图片_20240412100042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950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drawing>
          <wp:inline distT="0" distB="0" distL="114300" distR="114300">
            <wp:extent cx="5266690" cy="3950335"/>
            <wp:effectExtent l="0" t="0" r="10160" b="12065"/>
            <wp:docPr id="37" name="图片 37" descr="微信图片_202404121000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37" descr="微信图片_20240412100045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950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drawing>
          <wp:inline distT="0" distB="0" distL="114300" distR="114300">
            <wp:extent cx="5266690" cy="3950335"/>
            <wp:effectExtent l="0" t="0" r="10160" b="12065"/>
            <wp:docPr id="36" name="图片 36" descr="微信图片_202404121000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36" descr="微信图片_20240412100047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950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drawing>
          <wp:inline distT="0" distB="0" distL="114300" distR="114300">
            <wp:extent cx="5266690" cy="3950335"/>
            <wp:effectExtent l="0" t="0" r="10160" b="12065"/>
            <wp:docPr id="35" name="图片 35" descr="微信图片_202404121000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35" descr="微信图片_20240412100050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950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drawing>
          <wp:inline distT="0" distB="0" distL="114300" distR="114300">
            <wp:extent cx="5266690" cy="3950335"/>
            <wp:effectExtent l="0" t="0" r="10160" b="12065"/>
            <wp:docPr id="34" name="图片 34" descr="微信图片_202404121000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34" descr="微信图片_20240412100052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950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drawing>
          <wp:inline distT="0" distB="0" distL="114300" distR="114300">
            <wp:extent cx="5266690" cy="3950335"/>
            <wp:effectExtent l="0" t="0" r="10160" b="12065"/>
            <wp:docPr id="33" name="图片 33" descr="微信图片_202404121000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33" descr="微信图片_20240412100054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950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080E0000" w:usb2="00000000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00007A87" w:usb1="80000000" w:usb2="00000008" w:usb3="00000000" w:csb0="400001FF" w:csb1="FFFF0000"/>
  </w:font>
  <w:font w:name="黑体">
    <w:panose1 w:val="02010600030101010101"/>
    <w:charset w:val="86"/>
    <w:family w:val="auto"/>
    <w:pitch w:val="default"/>
    <w:sig w:usb0="00000001" w:usb1="080E0000" w:usb2="00000000" w:usb3="00000000" w:csb0="00040000" w:csb1="00000000"/>
  </w:font>
  <w:font w:name="Courier New">
    <w:panose1 w:val="02070309020205020404"/>
    <w:charset w:val="01"/>
    <w:family w:val="modern"/>
    <w:pitch w:val="default"/>
    <w:sig w:usb0="00007A87" w:usb1="80000000" w:usb2="00000008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A00002EF" w:usb1="4000207B" w:usb2="00000000" w:usb3="00000000" w:csb0="2000009F" w:csb1="00000000"/>
  </w:font>
  <w:font w:name="思源黑体">
    <w:altName w:val="黑体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微软雅黑">
    <w:panose1 w:val="020B0503020204020204"/>
    <w:charset w:val="86"/>
    <w:family w:val="auto"/>
    <w:pitch w:val="default"/>
    <w:sig w:usb0="80000287" w:usb1="2A0F3C52" w:usb2="00000016" w:usb3="00000000" w:csb0="0004001F" w:csb1="00000000"/>
  </w:font>
  <w:font w:name="仿宋_GB2312">
    <w:panose1 w:val="02010609030101010101"/>
    <w:charset w:val="86"/>
    <w:family w:val="auto"/>
    <w:pitch w:val="default"/>
    <w:sig w:usb0="00000001" w:usb1="080E0000" w:usb2="00000000" w:usb3="00000000" w:csb0="00040000" w:csb1="00000000"/>
  </w:font>
  <w:font w:name="方正小标宋简体">
    <w:panose1 w:val="03000509000000000000"/>
    <w:charset w:val="86"/>
    <w:family w:val="auto"/>
    <w:pitch w:val="default"/>
    <w:sig w:usb0="00000001" w:usb1="080E0000" w:usb2="00000000" w:usb3="00000000" w:csb0="00040000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79807CFC"/>
    <w:rsid w:val="79807CF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" Type="http://schemas.openxmlformats.org/officeDocument/2006/relationships/image" Target="media/image5.jpeg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0" Type="http://schemas.openxmlformats.org/officeDocument/2006/relationships/fontTable" Target="fontTable.xml"/><Relationship Id="rId3" Type="http://schemas.openxmlformats.org/officeDocument/2006/relationships/theme" Target="theme/theme1.xml"/><Relationship Id="rId29" Type="http://schemas.openxmlformats.org/officeDocument/2006/relationships/customXml" Target="../customXml/item1.xml"/><Relationship Id="rId28" Type="http://schemas.openxmlformats.org/officeDocument/2006/relationships/image" Target="media/image25.jpeg"/><Relationship Id="rId27" Type="http://schemas.openxmlformats.org/officeDocument/2006/relationships/image" Target="media/image24.jpeg"/><Relationship Id="rId26" Type="http://schemas.openxmlformats.org/officeDocument/2006/relationships/image" Target="media/image23.jpeg"/><Relationship Id="rId25" Type="http://schemas.openxmlformats.org/officeDocument/2006/relationships/image" Target="media/image22.jpeg"/><Relationship Id="rId24" Type="http://schemas.openxmlformats.org/officeDocument/2006/relationships/image" Target="media/image21.jpeg"/><Relationship Id="rId23" Type="http://schemas.openxmlformats.org/officeDocument/2006/relationships/image" Target="media/image20.jpeg"/><Relationship Id="rId22" Type="http://schemas.openxmlformats.org/officeDocument/2006/relationships/image" Target="media/image19.jpeg"/><Relationship Id="rId21" Type="http://schemas.openxmlformats.org/officeDocument/2006/relationships/image" Target="media/image18.jpeg"/><Relationship Id="rId20" Type="http://schemas.openxmlformats.org/officeDocument/2006/relationships/image" Target="media/image17.jpeg"/><Relationship Id="rId2" Type="http://schemas.openxmlformats.org/officeDocument/2006/relationships/settings" Target="settings.xml"/><Relationship Id="rId19" Type="http://schemas.openxmlformats.org/officeDocument/2006/relationships/image" Target="media/image16.jpeg"/><Relationship Id="rId18" Type="http://schemas.openxmlformats.org/officeDocument/2006/relationships/image" Target="media/image15.jpeg"/><Relationship Id="rId17" Type="http://schemas.openxmlformats.org/officeDocument/2006/relationships/image" Target="media/image14.jpeg"/><Relationship Id="rId16" Type="http://schemas.openxmlformats.org/officeDocument/2006/relationships/image" Target="media/image13.jpeg"/><Relationship Id="rId15" Type="http://schemas.openxmlformats.org/officeDocument/2006/relationships/image" Target="media/image12.jpeg"/><Relationship Id="rId14" Type="http://schemas.openxmlformats.org/officeDocument/2006/relationships/image" Target="media/image11.jpeg"/><Relationship Id="rId13" Type="http://schemas.openxmlformats.org/officeDocument/2006/relationships/image" Target="media/image10.jpeg"/><Relationship Id="rId12" Type="http://schemas.openxmlformats.org/officeDocument/2006/relationships/image" Target="media/image9.jpeg"/><Relationship Id="rId11" Type="http://schemas.openxmlformats.org/officeDocument/2006/relationships/image" Target="media/image8.jpeg"/><Relationship Id="rId10" Type="http://schemas.openxmlformats.org/officeDocument/2006/relationships/image" Target="media/image7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3</TotalTime>
  <ScaleCrop>false</ScaleCrop>
  <LinksUpToDate>false</LinksUpToDate>
  <CharactersWithSpaces>0</CharactersWithSpaces>
  <Application>WPS Office_11.1.0.10314_F1E327BC-269C-435d-A152-05C5408002CA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2024-04-12T01:58:00Z</dcterms:created>
  <dc:creator>Administrator</dc:creator>
  <cp:lastModifiedBy>Administrator</cp:lastModifiedBy>
  <dcterms:modified xsi:type="dcterms:W3CDTF">2024-04-12T02:02:08Z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2052-11.1.0.10314</vt:lpwstr>
  </property>
</Properties>
</file>